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8EE30">
      <w:pPr>
        <w:shd w:val="clear" w:fill="FEF2CC" w:themeFill="accent4" w:themeFillTint="32"/>
        <w:jc w:val="center"/>
        <w:rPr>
          <w:rFonts w:hint="default" w:ascii="Engravers MT" w:hAnsi="Engravers MT" w:cs="Engravers MT"/>
          <w:b/>
          <w:bCs/>
          <w:color w:val="auto"/>
          <w:sz w:val="44"/>
          <w:szCs w:val="44"/>
          <w:lang w:val="en-US"/>
        </w:rPr>
      </w:pPr>
      <w:r>
        <w:rPr>
          <w:rFonts w:hint="default" w:ascii="Engravers MT" w:hAnsi="Engravers MT" w:cs="Engravers MT"/>
          <w:b/>
          <w:bCs/>
          <w:color w:val="000000" w:themeColor="text1"/>
          <w:sz w:val="44"/>
          <w:szCs w:val="44"/>
          <w:lang w:val="en-US"/>
          <w14:textFill>
            <w14:solidFill>
              <w14:schemeClr w14:val="tx1"/>
            </w14:solidFill>
          </w14:textFill>
        </w:rPr>
        <w:t>Daily Team</w:t>
      </w:r>
      <w:r>
        <w:rPr>
          <w:rFonts w:hint="default" w:ascii="Engravers MT" w:hAnsi="Engravers MT" w:cs="Engravers MT"/>
          <w:b/>
          <w:bCs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  <w:r>
        <w:rPr>
          <w:rFonts w:hint="default" w:ascii="Engravers MT" w:hAnsi="Engravers MT" w:cs="Engravers MT"/>
          <w:b/>
          <w:bCs/>
          <w:color w:val="auto"/>
          <w:sz w:val="44"/>
          <w:szCs w:val="44"/>
          <w:lang w:val="en-US"/>
        </w:rPr>
        <w:t>Meeting</w:t>
      </w:r>
      <w:r>
        <w:rPr>
          <w:rFonts w:hint="default" w:ascii="Engravers MT" w:hAnsi="Engravers MT" w:cs="Engravers MT"/>
          <w:b/>
          <w:bCs/>
          <w:color w:val="auto"/>
          <w:sz w:val="40"/>
          <w:szCs w:val="40"/>
          <w:lang w:val="en-US"/>
        </w:rPr>
        <w:t xml:space="preserve"> </w:t>
      </w:r>
      <w:r>
        <w:rPr>
          <w:rFonts w:hint="default" w:ascii="Engravers MT" w:hAnsi="Engravers MT" w:cs="Engravers MT"/>
          <w:b/>
          <w:bCs/>
          <w:color w:val="auto"/>
          <w:sz w:val="44"/>
          <w:szCs w:val="44"/>
          <w:lang w:val="en-US"/>
        </w:rPr>
        <w:t>Agenda</w:t>
      </w:r>
    </w:p>
    <w:tbl>
      <w:tblPr>
        <w:tblStyle w:val="12"/>
        <w:tblW w:w="105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6"/>
        <w:gridCol w:w="2504"/>
        <w:gridCol w:w="2039"/>
        <w:gridCol w:w="9"/>
        <w:gridCol w:w="1401"/>
        <w:gridCol w:w="9"/>
        <w:gridCol w:w="1911"/>
        <w:gridCol w:w="9"/>
      </w:tblGrid>
      <w:tr w14:paraId="7C6CC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7904F976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DATE</w:t>
            </w:r>
          </w:p>
        </w:tc>
        <w:tc>
          <w:tcPr>
            <w:tcW w:w="7882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4EE32E1C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LOCATION</w:t>
            </w:r>
          </w:p>
        </w:tc>
      </w:tr>
      <w:tr w14:paraId="22050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16" w:type="dxa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4197639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MM/DD/YY</w:t>
            </w:r>
          </w:p>
        </w:tc>
        <w:tc>
          <w:tcPr>
            <w:tcW w:w="7882" w:type="dxa"/>
            <w:gridSpan w:val="7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FD96504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Annex A, Room 212</w:t>
            </w:r>
          </w:p>
        </w:tc>
      </w:tr>
      <w:tr w14:paraId="7BE6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68" w:type="dxa"/>
            <w:gridSpan w:val="4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36884E5F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MEETING TITLE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26336F80">
            <w:pPr>
              <w:spacing w:after="0" w:line="240" w:lineRule="auto"/>
              <w:jc w:val="center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START TIME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1E4944F0">
            <w:pPr>
              <w:spacing w:after="0" w:line="240" w:lineRule="auto"/>
              <w:jc w:val="center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END TIME</w:t>
            </w:r>
          </w:p>
        </w:tc>
      </w:tr>
      <w:tr w14:paraId="3F981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8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287D1E0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Office Moving Meeting</w:t>
            </w:r>
          </w:p>
        </w:tc>
        <w:tc>
          <w:tcPr>
            <w:tcW w:w="1410" w:type="dxa"/>
            <w:gridSpan w:val="2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F8B4FD3">
            <w:pPr>
              <w:spacing w:after="0" w:line="240" w:lineRule="auto"/>
              <w:ind w:firstLine="240" w:firstLineChars="100"/>
              <w:jc w:val="center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10:30 AM</w:t>
            </w:r>
          </w:p>
        </w:tc>
        <w:tc>
          <w:tcPr>
            <w:tcW w:w="1920" w:type="dxa"/>
            <w:gridSpan w:val="2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E821623">
            <w:pPr>
              <w:spacing w:after="0" w:line="240" w:lineRule="auto"/>
              <w:ind w:firstLine="240" w:firstLineChars="100"/>
              <w:jc w:val="center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11:45 AM</w:t>
            </w:r>
          </w:p>
        </w:tc>
      </w:tr>
      <w:tr w14:paraId="45C9B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60" w:hRule="atLeast"/>
        </w:trPr>
        <w:tc>
          <w:tcPr>
            <w:tcW w:w="5220" w:type="dxa"/>
            <w:gridSpan w:val="2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48C2D5F7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DEPARTMENT</w:t>
            </w:r>
          </w:p>
        </w:tc>
        <w:tc>
          <w:tcPr>
            <w:tcW w:w="5369" w:type="dxa"/>
            <w:gridSpan w:val="5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75973B45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OBJECTIVE</w:t>
            </w:r>
          </w:p>
        </w:tc>
      </w:tr>
      <w:tr w14:paraId="7F22F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99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79A4477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Administration</w:t>
            </w:r>
          </w:p>
        </w:tc>
        <w:tc>
          <w:tcPr>
            <w:tcW w:w="5369" w:type="dxa"/>
            <w:gridSpan w:val="5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4417B46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Finalize office moving action plan</w:t>
            </w:r>
          </w:p>
        </w:tc>
      </w:tr>
      <w:tr w14:paraId="60833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60" w:hRule="atLeast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7A953AB0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MEETING CREATED BY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49F96C72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FACILITATOR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00C22AA8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MINUTE TAKER</w:t>
            </w:r>
          </w:p>
        </w:tc>
        <w:tc>
          <w:tcPr>
            <w:tcW w:w="3330" w:type="dxa"/>
            <w:gridSpan w:val="4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33EB2F52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TIMEKEEPER</w:t>
            </w:r>
          </w:p>
        </w:tc>
      </w:tr>
      <w:tr w14:paraId="3E045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99" w:hRule="atLeast"/>
        </w:trPr>
        <w:tc>
          <w:tcPr>
            <w:tcW w:w="2716" w:type="dxa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3F365C0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Hilda Wilson</w:t>
            </w:r>
          </w:p>
        </w:tc>
        <w:tc>
          <w:tcPr>
            <w:tcW w:w="2504" w:type="dxa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B9346EC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Jamal King</w:t>
            </w:r>
          </w:p>
        </w:tc>
        <w:tc>
          <w:tcPr>
            <w:tcW w:w="2039" w:type="dxa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6C14B335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Jonathon Wong</w:t>
            </w:r>
          </w:p>
        </w:tc>
        <w:tc>
          <w:tcPr>
            <w:tcW w:w="3330" w:type="dxa"/>
            <w:gridSpan w:val="4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12BF289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Lori Garcia</w:t>
            </w:r>
          </w:p>
        </w:tc>
      </w:tr>
      <w:tr w14:paraId="2DCA8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60" w:hRule="atLeast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48595473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CALL-IN NUMBER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26099DBD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CALL-IN CODE</w:t>
            </w:r>
          </w:p>
        </w:tc>
        <w:tc>
          <w:tcPr>
            <w:tcW w:w="5369" w:type="dxa"/>
            <w:gridSpan w:val="5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59F52CF5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WEB LINK</w:t>
            </w:r>
          </w:p>
        </w:tc>
      </w:tr>
      <w:tr w14:paraId="581EB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99" w:hRule="atLeast"/>
        </w:trPr>
        <w:tc>
          <w:tcPr>
            <w:tcW w:w="2716" w:type="dxa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EFFE6D6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504" w:type="dxa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A478FFC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5369" w:type="dxa"/>
            <w:gridSpan w:val="5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366B9422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14:paraId="26871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60" w:hRule="atLeast"/>
        </w:trPr>
        <w:tc>
          <w:tcPr>
            <w:tcW w:w="5220" w:type="dxa"/>
            <w:gridSpan w:val="2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2C7FB024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PRIOR TO THE MEETING, PLEASE READ</w:t>
            </w:r>
          </w:p>
        </w:tc>
        <w:tc>
          <w:tcPr>
            <w:tcW w:w="5369" w:type="dxa"/>
            <w:gridSpan w:val="5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39950FAC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PLEASE BRING TO MEETING</w:t>
            </w:r>
          </w:p>
        </w:tc>
      </w:tr>
      <w:tr w14:paraId="37E15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99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73C65FB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Office Moving Plan</w:t>
            </w:r>
          </w:p>
        </w:tc>
        <w:tc>
          <w:tcPr>
            <w:tcW w:w="5369" w:type="dxa"/>
            <w:gridSpan w:val="5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32119A3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Laptops and reports</w:t>
            </w:r>
          </w:p>
        </w:tc>
      </w:tr>
      <w:tr w14:paraId="28CD8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598" w:type="dxa"/>
            <w:gridSpan w:val="8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8496B0" w:themeFill="text2" w:themeFillTint="99"/>
            <w:noWrap/>
            <w:vAlign w:val="bottom"/>
          </w:tcPr>
          <w:p w14:paraId="5B13FC93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ATTENDEES REQUESTED</w:t>
            </w:r>
          </w:p>
        </w:tc>
      </w:tr>
      <w:tr w14:paraId="6AA07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88" w:hRule="atLeast"/>
        </w:trPr>
        <w:tc>
          <w:tcPr>
            <w:tcW w:w="2716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09EDEBF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Mateus Tobin</w:t>
            </w:r>
          </w:p>
        </w:tc>
        <w:tc>
          <w:tcPr>
            <w:tcW w:w="2504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19D43C86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Olivia Carter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E22B352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Petrus Nishimura</w:t>
            </w:r>
          </w:p>
        </w:tc>
        <w:tc>
          <w:tcPr>
            <w:tcW w:w="3330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14465E68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Raghu Prakash</w:t>
            </w:r>
          </w:p>
        </w:tc>
      </w:tr>
      <w:tr w14:paraId="64C43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88" w:hRule="atLeast"/>
        </w:trPr>
        <w:tc>
          <w:tcPr>
            <w:tcW w:w="2716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2999747A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Romy Bailey</w:t>
            </w:r>
          </w:p>
        </w:tc>
        <w:tc>
          <w:tcPr>
            <w:tcW w:w="2504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F1628A2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Sarah Goodwin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1021D786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30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D55EF24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14:paraId="0FC87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88" w:hRule="atLeast"/>
        </w:trPr>
        <w:tc>
          <w:tcPr>
            <w:tcW w:w="2716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55D29DEF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0C01CB92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BEB492D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330" w:type="dxa"/>
            <w:gridSpan w:val="4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C631279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52908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88" w:hRule="atLeast"/>
        </w:trPr>
        <w:tc>
          <w:tcPr>
            <w:tcW w:w="2716" w:type="dxa"/>
            <w:tcBorders>
              <w:top w:val="nil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vAlign w:val="center"/>
          </w:tcPr>
          <w:p w14:paraId="19ADC133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vAlign w:val="center"/>
          </w:tcPr>
          <w:p w14:paraId="39D9808B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vAlign w:val="center"/>
          </w:tcPr>
          <w:p w14:paraId="6825251E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330" w:type="dxa"/>
            <w:gridSpan w:val="4"/>
            <w:tcBorders>
              <w:top w:val="nil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40DDAD1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1CDED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900" w:hRule="atLeast"/>
        </w:trPr>
        <w:tc>
          <w:tcPr>
            <w:tcW w:w="5220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DB9CA" w:themeFill="text2" w:themeFillTint="66"/>
            <w:noWrap/>
            <w:vAlign w:val="bottom"/>
          </w:tcPr>
          <w:p w14:paraId="72D20243">
            <w:pPr>
              <w:spacing w:after="0" w:line="240" w:lineRule="auto"/>
              <w:rPr>
                <w:rFonts w:ascii="Century Gothic" w:hAnsi="Century Gothic" w:eastAsia="Times New Roman" w:cs="Calibri"/>
                <w:color w:val="auto"/>
                <w:kern w:val="0"/>
                <w:sz w:val="36"/>
                <w:szCs w:val="36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auto"/>
                <w:kern w:val="0"/>
                <w:sz w:val="36"/>
                <w:szCs w:val="36"/>
                <w14:ligatures w14:val="none"/>
              </w:rPr>
              <w:t>AGENDA ITEMS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DB9CA" w:themeFill="text2" w:themeFillTint="66"/>
            <w:noWrap/>
            <w:vAlign w:val="bottom"/>
          </w:tcPr>
          <w:p w14:paraId="7DADB0E8">
            <w:pPr>
              <w:spacing w:after="0" w:line="240" w:lineRule="auto"/>
              <w:rPr>
                <w:rFonts w:ascii="Century Gothic" w:hAnsi="Century Gothic" w:eastAsia="Times New Roman" w:cs="Calibri"/>
                <w:color w:val="auto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auto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DB9CA" w:themeFill="text2" w:themeFillTint="66"/>
            <w:noWrap/>
            <w:vAlign w:val="bottom"/>
          </w:tcPr>
          <w:p w14:paraId="0B68BC21">
            <w:pPr>
              <w:spacing w:after="0" w:line="240" w:lineRule="auto"/>
              <w:rPr>
                <w:rFonts w:ascii="Century Gothic" w:hAnsi="Century Gothic" w:eastAsia="Times New Roman" w:cs="Calibri"/>
                <w:color w:val="auto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auto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DB9CA" w:themeFill="text2" w:themeFillTint="66"/>
            <w:noWrap/>
            <w:vAlign w:val="bottom"/>
          </w:tcPr>
          <w:p w14:paraId="4C05FD9A">
            <w:pPr>
              <w:spacing w:after="0" w:line="240" w:lineRule="auto"/>
              <w:rPr>
                <w:rFonts w:ascii="Century Gothic" w:hAnsi="Century Gothic" w:eastAsia="Times New Roman" w:cs="Calibri"/>
                <w:color w:val="auto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auto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168CE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70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E2EFDA"/>
            <w:vAlign w:val="center"/>
          </w:tcPr>
          <w:p w14:paraId="2D1C0099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AGENDA ITEM DESCRIPTION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2EFDA"/>
            <w:vAlign w:val="center"/>
          </w:tcPr>
          <w:p w14:paraId="264FABC6">
            <w:pPr>
              <w:spacing w:after="0" w:line="240" w:lineRule="auto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TO BE PRESENTED BY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2EFDA"/>
            <w:vAlign w:val="center"/>
          </w:tcPr>
          <w:p w14:paraId="597D9BA0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START TIME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2EFDA"/>
            <w:vAlign w:val="center"/>
          </w:tcPr>
          <w:p w14:paraId="42C83B04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DURATION</w:t>
            </w:r>
          </w:p>
        </w:tc>
      </w:tr>
      <w:tr w14:paraId="211F1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65C22B6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1. New location address and layout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07AC7384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7DD848CB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10:30 AM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6D6D9CA3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1:00</w:t>
            </w:r>
          </w:p>
        </w:tc>
      </w:tr>
      <w:tr w14:paraId="79691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404FF8EE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2. Assigned seats in the new office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570D98A1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3FA52DFB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11:30 AM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3EE1D9B0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0:15</w:t>
            </w:r>
          </w:p>
        </w:tc>
      </w:tr>
      <w:tr w14:paraId="3010A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4FAAAB7B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3. Action items for each employee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61816606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3C33D3F0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11:45 AM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2B567D46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0:30</w:t>
            </w:r>
          </w:p>
        </w:tc>
      </w:tr>
      <w:tr w14:paraId="4019F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0ACFE9B8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6545F9EE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4892013E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244682F0">
            <w:pPr>
              <w:spacing w:after="0" w:line="240" w:lineRule="auto"/>
              <w:ind w:firstLine="24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14:paraId="69D5F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FDB7799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6187FEAC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39420160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343B8123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30096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516DAC6B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77C71AA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7C217D11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2BC7EE30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40026C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3F6FD66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656424EB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4DE936BE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06E5FC08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14:paraId="0DDFF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2" w:hRule="atLeast"/>
        </w:trPr>
        <w:tc>
          <w:tcPr>
            <w:tcW w:w="5220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810751A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6A694620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2F2F2"/>
            <w:noWrap/>
            <w:vAlign w:val="center"/>
          </w:tcPr>
          <w:p w14:paraId="63B4381A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EAEEF3"/>
            <w:vAlign w:val="center"/>
          </w:tcPr>
          <w:p w14:paraId="13D92EAA">
            <w:pPr>
              <w:spacing w:after="0" w:line="240" w:lineRule="auto"/>
              <w:ind w:firstLine="200" w:firstLineChars="100"/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hAnsi="Century Gothic" w:eastAsia="Times New Roman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14:paraId="11302487">
      <w:pPr>
        <w:rPr>
          <w:rFonts w:ascii="Century Gothic" w:hAnsi="Century Gothic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Candara Light">
    <w:panose1 w:val="020E0502030303020204"/>
    <w:charset w:val="00"/>
    <w:family w:val="auto"/>
    <w:pitch w:val="default"/>
    <w:sig w:usb0="A00002FF" w:usb1="00000002" w:usb2="00000000" w:usb3="00000000" w:csb0="0000019F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Eras Demi ITC">
    <w:panose1 w:val="020B0805030504020804"/>
    <w:charset w:val="00"/>
    <w:family w:val="auto"/>
    <w:pitch w:val="default"/>
    <w:sig w:usb0="00000003" w:usb1="00000000" w:usb2="00000000" w:usb3="00000000" w:csb0="20000001" w:csb1="00000000"/>
  </w:font>
  <w:font w:name="Eras Bold ITC">
    <w:panose1 w:val="020B0907030504020204"/>
    <w:charset w:val="00"/>
    <w:family w:val="auto"/>
    <w:pitch w:val="default"/>
    <w:sig w:usb0="00000003" w:usb1="00000000" w:usb2="00000000" w:usb3="00000000" w:csb0="20000001" w:csb1="00000000"/>
  </w:font>
  <w:font w:name="Engravers MT">
    <w:panose1 w:val="02090707080505020304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B2A"/>
    <w:rsid w:val="002D5B2A"/>
    <w:rsid w:val="0043049D"/>
    <w:rsid w:val="006D542D"/>
    <w:rsid w:val="00E17747"/>
    <w:rsid w:val="357F4A53"/>
    <w:rsid w:val="3D0626B7"/>
    <w:rsid w:val="47616151"/>
    <w:rsid w:val="5804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4">
    <w:name w:val="Table Grid"/>
    <w:basedOn w:val="12"/>
    <w:qFormat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Intense Quote Char"/>
    <w:basedOn w:val="11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1671</Characters>
  <Lines>13</Lines>
  <Paragraphs>3</Paragraphs>
  <TotalTime>21</TotalTime>
  <ScaleCrop>false</ScaleCrop>
  <LinksUpToDate>false</LinksUpToDate>
  <CharactersWithSpaces>1960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2024-10-14T23:34:00Z</dcterms:created>
  <dc:creator>Bess</dc:creator>
  <cp:lastModifiedBy>hp</cp:lastModifiedBy>
  <dcterms:modified xsi:type="dcterms:W3CDTF">2026-03-06T18:34:31Z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5CF6DBEABD1D4AB9B15A14715F002423_13</vt:lpwstr>
  </property>
</Properties>
</file>